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ackground w:color="FFFFFF"/>
  <w:body>
    <w:p w:rsidR="000C4B37" w:rsidRPr="00144973" w:rsidRDefault="000C4B37">
      <w:pPr>
        <w:pStyle w:val="Heading1"/>
        <w:jc w:val="center"/>
        <w:rPr>
          <w:rFonts w:ascii="Times" w:hAnsi="Times"/>
        </w:rPr>
      </w:pPr>
      <w:r w:rsidRPr="00144973">
        <w:rPr>
          <w:rFonts w:ascii="Times" w:hAnsi="Times" w:cs="Calibri"/>
          <w:sz w:val="44"/>
        </w:rPr>
        <w:t>Application for playing at Wigan Diggers’ Festival</w:t>
      </w:r>
    </w:p>
    <w:p w:rsidR="000C4B37" w:rsidRPr="00144973" w:rsidRDefault="000C4B37">
      <w:pPr>
        <w:pStyle w:val="Heading1"/>
        <w:jc w:val="center"/>
        <w:rPr>
          <w:rFonts w:ascii="Times" w:hAnsi="Times"/>
        </w:rPr>
      </w:pPr>
      <w:r w:rsidRPr="00144973">
        <w:rPr>
          <w:rFonts w:ascii="Times" w:hAnsi="Times" w:cs="Calibri"/>
          <w:sz w:val="44"/>
        </w:rPr>
        <w:t>Saturday,</w:t>
      </w:r>
      <w:bookmarkStart w:id="0" w:name="_GoBack"/>
      <w:bookmarkEnd w:id="0"/>
      <w:r w:rsidRPr="00144973">
        <w:rPr>
          <w:rFonts w:ascii="Times" w:hAnsi="Times" w:cs="Calibri"/>
          <w:sz w:val="44"/>
        </w:rPr>
        <w:t xml:space="preserve"> September 9</w:t>
      </w:r>
      <w:r w:rsidRPr="00144973">
        <w:rPr>
          <w:rFonts w:ascii="Times" w:hAnsi="Times" w:cs="Calibri"/>
          <w:sz w:val="44"/>
          <w:vertAlign w:val="superscript"/>
        </w:rPr>
        <w:t>th</w:t>
      </w:r>
      <w:r w:rsidRPr="00144973">
        <w:rPr>
          <w:rFonts w:ascii="Times" w:hAnsi="Times" w:cs="Calibri"/>
          <w:sz w:val="44"/>
        </w:rPr>
        <w:t>, 2017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Name of Artist/Group: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Contact Person: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Contact Email: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Contact Telephone: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Website: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Social media Links: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Music Download Link: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Genre of Artist/Type of music played: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>Where are you based: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Where were your last 3 gigs: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Brief Description of act &amp; line-up: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Total Number in Act: </w:t>
      </w:r>
    </w:p>
    <w:p w:rsidR="000C4B37" w:rsidRPr="00144973" w:rsidRDefault="000C4B37">
      <w:pPr>
        <w:ind w:left="720"/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Do you play mainly your own material: </w:t>
      </w:r>
      <w:r w:rsidRPr="00144973">
        <w:rPr>
          <w:rFonts w:ascii="Times" w:hAnsi="Times" w:cs="Calibri"/>
          <w:sz w:val="32"/>
          <w:highlight w:val="yellow"/>
        </w:rPr>
        <w:t>YES/</w:t>
      </w:r>
      <w:r w:rsidRPr="00144973">
        <w:rPr>
          <w:rFonts w:ascii="Times" w:hAnsi="Times" w:cs="Calibri"/>
          <w:sz w:val="32"/>
        </w:rPr>
        <w:t xml:space="preserve">NO                                                          </w:t>
      </w:r>
      <w:r w:rsidRPr="00144973">
        <w:rPr>
          <w:rFonts w:ascii="Times" w:hAnsi="Times" w:cs="Calibri"/>
          <w:sz w:val="32"/>
        </w:rPr>
        <w:br/>
        <w:t xml:space="preserve">           (The committee have agreed that preference will be given to acts  </w:t>
      </w:r>
      <w:r w:rsidRPr="00144973">
        <w:rPr>
          <w:rFonts w:ascii="Times" w:hAnsi="Times" w:cs="Calibri"/>
          <w:sz w:val="32"/>
        </w:rPr>
        <w:br/>
        <w:t xml:space="preserve">           playing original material)</w:t>
      </w:r>
    </w:p>
    <w:p w:rsidR="000C4B37" w:rsidRPr="00144973" w:rsidRDefault="000C4B37">
      <w:pPr>
        <w:tabs>
          <w:tab w:val="left" w:pos="2130"/>
        </w:tabs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tabs>
          <w:tab w:val="left" w:pos="2130"/>
        </w:tabs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We have 2 stages, Main Stage and the largely acoustic Song &amp;  </w:t>
      </w:r>
      <w:r w:rsidRPr="00144973">
        <w:rPr>
          <w:rFonts w:ascii="Times" w:hAnsi="Times" w:cs="Calibri"/>
          <w:sz w:val="32"/>
        </w:rPr>
        <w:br/>
        <w:t xml:space="preserve">           Story Stage. Do you have a preference for performing on a particular </w:t>
      </w:r>
      <w:r w:rsidRPr="00144973">
        <w:rPr>
          <w:rFonts w:ascii="Times" w:hAnsi="Times" w:cs="Calibri"/>
          <w:sz w:val="32"/>
        </w:rPr>
        <w:br/>
        <w:t xml:space="preserve">           stage: </w:t>
      </w:r>
    </w:p>
    <w:p w:rsidR="000C4B37" w:rsidRPr="00144973" w:rsidRDefault="000C4B37">
      <w:pPr>
        <w:tabs>
          <w:tab w:val="left" w:pos="2130"/>
        </w:tabs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tabs>
          <w:tab w:val="left" w:pos="2130"/>
        </w:tabs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What are you prepared to do to help publicise the Diggers’ Festival:  This is important, the festival is a collaborative effort and the more people hear about it, the more successful it will be. </w:t>
      </w:r>
    </w:p>
    <w:p w:rsidR="000C4B37" w:rsidRPr="00144973" w:rsidRDefault="000C4B37">
      <w:pPr>
        <w:tabs>
          <w:tab w:val="left" w:pos="2130"/>
        </w:tabs>
        <w:rPr>
          <w:rFonts w:ascii="Times" w:hAnsi="Times"/>
        </w:rPr>
      </w:pPr>
    </w:p>
    <w:p w:rsidR="000C4B37" w:rsidRPr="00144973" w:rsidRDefault="000C4B37">
      <w:pPr>
        <w:ind w:left="720"/>
        <w:rPr>
          <w:rFonts w:ascii="Times" w:hAnsi="Times" w:cs="Calibri"/>
          <w:b/>
          <w:sz w:val="32"/>
        </w:rPr>
      </w:pPr>
    </w:p>
    <w:p w:rsidR="000C4B37" w:rsidRPr="00144973" w:rsidRDefault="000C4B37">
      <w:pPr>
        <w:ind w:left="720"/>
        <w:rPr>
          <w:rFonts w:ascii="Times" w:hAnsi="Times" w:cs="Calibri"/>
          <w:b/>
          <w:sz w:val="32"/>
        </w:rPr>
      </w:pPr>
    </w:p>
    <w:p w:rsidR="000C4B37" w:rsidRPr="00144973" w:rsidRDefault="000C4B37">
      <w:pPr>
        <w:ind w:left="720"/>
        <w:rPr>
          <w:rFonts w:ascii="Times" w:hAnsi="Times" w:cs="Calibri"/>
          <w:b/>
          <w:sz w:val="32"/>
        </w:rPr>
      </w:pPr>
    </w:p>
    <w:p w:rsidR="000C4B37" w:rsidRPr="00144973" w:rsidRDefault="000C4B37">
      <w:pPr>
        <w:ind w:left="720"/>
        <w:rPr>
          <w:rFonts w:ascii="Times" w:hAnsi="Times"/>
        </w:rPr>
      </w:pPr>
      <w:r w:rsidRPr="00144973">
        <w:rPr>
          <w:rFonts w:ascii="Times" w:hAnsi="Times" w:cs="Calibri"/>
          <w:b/>
          <w:sz w:val="32"/>
        </w:rPr>
        <w:t>The following information will also help us: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>Website address: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Social media Links: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Music/Video Download Link: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1"/>
        </w:numPr>
        <w:ind w:hanging="360"/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Genre of Artist/Type of music played: </w:t>
      </w:r>
    </w:p>
    <w:p w:rsidR="000C4B37" w:rsidRPr="00144973" w:rsidRDefault="000C4B37" w:rsidP="00803A7A">
      <w:pPr>
        <w:pStyle w:val="ListParagraph"/>
        <w:rPr>
          <w:rFonts w:ascii="Times" w:hAnsi="Times" w:cs="Calibri"/>
          <w:sz w:val="32"/>
        </w:rPr>
      </w:pPr>
    </w:p>
    <w:p w:rsidR="000C4B37" w:rsidRPr="00144973" w:rsidRDefault="000C4B37" w:rsidP="00803A7A">
      <w:pPr>
        <w:contextualSpacing/>
        <w:rPr>
          <w:rFonts w:ascii="Times" w:hAnsi="Times" w:cs="Calibri"/>
          <w:sz w:val="32"/>
        </w:rPr>
      </w:pPr>
      <w:r w:rsidRPr="00144973">
        <w:rPr>
          <w:rFonts w:ascii="Times" w:hAnsi="Times" w:cs="Calibri"/>
          <w:sz w:val="32"/>
        </w:rPr>
        <w:t xml:space="preserve">20:  We are a free festival funded by donations and fundraising, we can afford to pay basic expenses for artists travelling to the festival and we will provide all artists with vouchers to obtain a little food and drink while they are there.  Could you please give us an indication of how much you would require in expenses in order to perform at the festival?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 w:cs="Calibri"/>
          <w:b/>
          <w:sz w:val="44"/>
        </w:rPr>
        <w:t>Please attach the following information: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2"/>
        </w:numPr>
        <w:ind w:hanging="360"/>
        <w:contextualSpacing/>
        <w:rPr>
          <w:rFonts w:ascii="Times" w:hAnsi="Times"/>
          <w:b/>
        </w:rPr>
      </w:pPr>
      <w:r w:rsidRPr="00144973">
        <w:rPr>
          <w:rFonts w:ascii="Times" w:hAnsi="Times"/>
          <w:b/>
        </w:rPr>
        <w:t>BIOGRAPHY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2"/>
        </w:numPr>
        <w:ind w:hanging="360"/>
        <w:contextualSpacing/>
        <w:rPr>
          <w:rFonts w:ascii="Times" w:hAnsi="Times"/>
          <w:b/>
        </w:rPr>
      </w:pPr>
      <w:r w:rsidRPr="00144973">
        <w:rPr>
          <w:rFonts w:ascii="Times" w:hAnsi="Times"/>
          <w:b/>
        </w:rPr>
        <w:t xml:space="preserve">STAGE PLAN &amp; CHANNEL LIST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numPr>
          <w:ilvl w:val="0"/>
          <w:numId w:val="2"/>
        </w:numPr>
        <w:ind w:hanging="360"/>
        <w:contextualSpacing/>
        <w:rPr>
          <w:rFonts w:ascii="Times" w:hAnsi="Times"/>
          <w:b/>
        </w:rPr>
      </w:pPr>
      <w:r w:rsidRPr="00144973">
        <w:rPr>
          <w:rFonts w:ascii="Times" w:hAnsi="Times"/>
          <w:b/>
        </w:rPr>
        <w:t>PHOTOGRAPH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</w:rPr>
        <w:t xml:space="preserve">              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  <w:b/>
          <w:sz w:val="52"/>
        </w:rPr>
        <w:t>NOTE: No applications will be considered without the above 3 requirements.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  <w:b/>
        </w:rPr>
        <w:t>NOTE:</w:t>
      </w:r>
      <w:r w:rsidRPr="00144973">
        <w:rPr>
          <w:rFonts w:ascii="Times" w:hAnsi="Times"/>
        </w:rPr>
        <w:t xml:space="preserve"> The Diggers’ Festival is a free entry family friendly event. Artists are expected to respect this when choosing their material for performance.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</w:rPr>
        <w:t>Deadline for applications is 31st MARCH: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</w:rPr>
        <w:t>Successful applicants will be notified by: 30</w:t>
      </w:r>
      <w:r w:rsidRPr="00144973">
        <w:rPr>
          <w:rFonts w:ascii="Times" w:hAnsi="Times"/>
          <w:vertAlign w:val="superscript"/>
        </w:rPr>
        <w:t>TH</w:t>
      </w:r>
      <w:r w:rsidRPr="00144973">
        <w:rPr>
          <w:rFonts w:ascii="Times" w:hAnsi="Times"/>
        </w:rPr>
        <w:t xml:space="preserve"> APRIL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</w:rPr>
        <w:t>If you have not heard by this time then please think about applying next year: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  <w:b/>
        </w:rPr>
        <w:t>NOTE: the line up of acts appearing at Wigan Diggers’ Festival is decided by a committee.  No one person on the committee has more influence than any other and therefore approaches to individuals will have no value and may be counter-productive.</w:t>
      </w: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</w:p>
    <w:p w:rsidR="000C4B37" w:rsidRPr="00144973" w:rsidRDefault="000C4B37">
      <w:pPr>
        <w:rPr>
          <w:rFonts w:ascii="Times" w:hAnsi="Times"/>
        </w:rPr>
      </w:pPr>
      <w:r w:rsidRPr="00144973">
        <w:rPr>
          <w:rFonts w:ascii="Times" w:hAnsi="Times"/>
        </w:rPr>
        <w:t xml:space="preserve">Please email this application with any attachments to </w:t>
      </w:r>
      <w:hyperlink r:id="rId5" w:history="1">
        <w:r w:rsidRPr="00144973">
          <w:rPr>
            <w:rStyle w:val="Hyperlink"/>
            <w:rFonts w:ascii="Times" w:hAnsi="Times"/>
          </w:rPr>
          <w:t>diggersstageentertainment@gmail.com</w:t>
        </w:r>
      </w:hyperlink>
      <w:bookmarkStart w:id="1" w:name="h.gjdgxs" w:colFirst="0" w:colLast="0"/>
      <w:bookmarkEnd w:id="1"/>
    </w:p>
    <w:sectPr w:rsidR="000C4B37" w:rsidRPr="00144973" w:rsidSect="00AA1B92">
      <w:pgSz w:w="11906" w:h="16838"/>
      <w:pgMar w:top="720" w:right="720" w:bottom="720" w:left="720" w:gutter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62C1834"/>
    <w:multiLevelType w:val="multilevel"/>
    <w:tmpl w:val="4C56FD4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71B04C46"/>
    <w:multiLevelType w:val="multilevel"/>
    <w:tmpl w:val="A972268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Times New Roman" w:hAnsi="Aria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splitPgBreakAndParaMark/>
  </w:compat>
  <w:rsids>
    <w:rsidRoot w:val="007C681B"/>
    <w:rsid w:val="000C4B37"/>
    <w:rsid w:val="0012734B"/>
    <w:rsid w:val="00144973"/>
    <w:rsid w:val="003E24D7"/>
    <w:rsid w:val="00455C21"/>
    <w:rsid w:val="00711F8A"/>
    <w:rsid w:val="007C681B"/>
    <w:rsid w:val="00803A7A"/>
    <w:rsid w:val="009C67D2"/>
    <w:rsid w:val="00AA1B92"/>
    <w:rsid w:val="00C7364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B92"/>
    <w:rPr>
      <w:color w:val="000000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A1B92"/>
    <w:pPr>
      <w:keepNext/>
      <w:keepLines/>
      <w:spacing w:before="240" w:after="60"/>
      <w:outlineLvl w:val="0"/>
    </w:pPr>
    <w:rPr>
      <w:rFonts w:ascii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A1B92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A1B92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A1B92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9"/>
    <w:qFormat/>
    <w:rsid w:val="00AA1B92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A1B92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Pr>
      <w:rFonts w:ascii="Calibri" w:hAnsi="Calibri" w:cs="Times New Roman"/>
      <w:b/>
      <w:bCs/>
      <w:color w:val="000000"/>
      <w:kern w:val="32"/>
      <w:sz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9"/>
    <w:semiHidden/>
    <w:rPr>
      <w:rFonts w:ascii="Calibri" w:hAnsi="Calibri" w:cs="Times New Roman"/>
      <w:b/>
      <w:bCs/>
      <w:i/>
      <w:iCs/>
      <w:color w:val="000000"/>
      <w:sz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9"/>
    <w:semiHidden/>
    <w:rPr>
      <w:rFonts w:ascii="Calibri" w:hAnsi="Calibri" w:cs="Times New Roman"/>
      <w:b/>
      <w:bCs/>
      <w:color w:val="000000"/>
      <w:sz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="Cambria" w:hAnsi="Cambria" w:cs="Times New Roman"/>
      <w:b/>
      <w:bCs/>
      <w:color w:val="000000"/>
      <w:sz w:val="28"/>
      <w:lang w:eastAsia="en-GB"/>
    </w:rPr>
  </w:style>
  <w:style w:type="character" w:customStyle="1" w:styleId="Heading5Char">
    <w:name w:val="Heading 5 Char"/>
    <w:basedOn w:val="DefaultParagraphFont"/>
    <w:link w:val="Heading5"/>
    <w:uiPriority w:val="99"/>
    <w:semiHidden/>
    <w:rPr>
      <w:rFonts w:ascii="Cambria" w:hAnsi="Cambria" w:cs="Times New Roman"/>
      <w:b/>
      <w:bCs/>
      <w:i/>
      <w:iCs/>
      <w:color w:val="000000"/>
      <w:sz w:val="26"/>
      <w:lang w:eastAsia="en-GB"/>
    </w:rPr>
  </w:style>
  <w:style w:type="character" w:customStyle="1" w:styleId="Heading6Char">
    <w:name w:val="Heading 6 Char"/>
    <w:basedOn w:val="DefaultParagraphFont"/>
    <w:link w:val="Heading6"/>
    <w:uiPriority w:val="99"/>
    <w:semiHidden/>
    <w:rPr>
      <w:rFonts w:ascii="Cambria" w:hAnsi="Cambria" w:cs="Times New Roman"/>
      <w:b/>
      <w:bCs/>
      <w:color w:val="000000"/>
      <w:sz w:val="22"/>
      <w:lang w:eastAsia="en-GB"/>
    </w:rPr>
  </w:style>
  <w:style w:type="paragraph" w:styleId="Title">
    <w:name w:val="Title"/>
    <w:basedOn w:val="Normal"/>
    <w:next w:val="Normal"/>
    <w:link w:val="TitleChar"/>
    <w:uiPriority w:val="99"/>
    <w:qFormat/>
    <w:rsid w:val="00AA1B92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rPr>
      <w:rFonts w:ascii="Calibri" w:hAnsi="Calibri" w:cs="Times New Roman"/>
      <w:b/>
      <w:bCs/>
      <w:color w:val="000000"/>
      <w:kern w:val="28"/>
      <w:sz w:val="32"/>
      <w:lang w:eastAsia="en-GB"/>
    </w:rPr>
  </w:style>
  <w:style w:type="paragraph" w:styleId="Subtitle">
    <w:name w:val="Subtitle"/>
    <w:basedOn w:val="Normal"/>
    <w:next w:val="Normal"/>
    <w:link w:val="SubtitleChar"/>
    <w:uiPriority w:val="99"/>
    <w:qFormat/>
    <w:rsid w:val="00AA1B9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rPr>
      <w:rFonts w:ascii="Calibri" w:hAnsi="Calibri" w:cs="Times New Roman"/>
      <w:color w:val="000000"/>
      <w:sz w:val="24"/>
      <w:lang w:eastAsia="en-GB"/>
    </w:rPr>
  </w:style>
  <w:style w:type="paragraph" w:styleId="ListParagraph">
    <w:name w:val="List Paragraph"/>
    <w:basedOn w:val="Normal"/>
    <w:uiPriority w:val="99"/>
    <w:qFormat/>
    <w:rsid w:val="00711F8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rsid w:val="003E24D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diggersstageentertainment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345</Words>
  <Characters>1968</Characters>
  <Application>Microsoft Word 12.1.1</Application>
  <DocSecurity>0</DocSecurity>
  <Lines>0</Lines>
  <Paragraphs>0</Paragraphs>
  <ScaleCrop>false</ScaleCrop>
  <Company>獫票楧栮捯洀鉭曮㞱€뜰⠲쎔딁烊皭〼፥ᙼ䕸忤઱</Company>
  <LinksUpToDate>false</LinksUpToDate>
  <CharactersWithSpaces>0</CharactersWithSpaces>
  <SharedDoc>false</SharedDoc>
  <HyperlinksChanged>false</HyperlinksChanged>
  <AppVersion>12.0257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乩歫椠䱡畳椀㸲㻸ꔿ㌋䬮ꍰ䞮誀圇짗꾬钒붤鏊꣊㥊揤鞁</dc:creator>
  <cp:keywords/>
  <cp:lastModifiedBy>乩歫椠䱡畳椀㸲㻸ꔿ㌋䬮ꍰ䞮誀圇짗꾬钒붤鏊꣊㥊揤鞁</cp:lastModifiedBy>
  <cp:revision>5</cp:revision>
  <dcterms:created xsi:type="dcterms:W3CDTF">2017-02-28T15:38:00Z</dcterms:created>
  <dcterms:modified xsi:type="dcterms:W3CDTF">2017-02-28T15:40:00Z</dcterms:modified>
</cp:coreProperties>
</file>